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A2B5" w14:textId="7269D575" w:rsidR="000E666E" w:rsidRDefault="00A112F7" w:rsidP="000E666E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rFonts w:ascii="SassoonPrimaryInfant" w:hAnsi="SassoonPrimaryInfan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FB85A1D" wp14:editId="612EE9B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56105" cy="1478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CC">
        <w:rPr>
          <w:rFonts w:ascii="SassoonPrimaryInfant" w:hAnsi="SassoonPrimaryInfan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4D8329E" wp14:editId="60CADE27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3164840" cy="1826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DD33E" w14:textId="778B9163" w:rsidR="000E666E" w:rsidRDefault="000E666E" w:rsidP="000E666E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4ADE8044" w14:textId="6EBAA9F4" w:rsidR="000E666E" w:rsidRDefault="003041CC" w:rsidP="000E666E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 </w:t>
      </w:r>
    </w:p>
    <w:p w14:paraId="6957E745" w14:textId="77777777" w:rsidR="003041CC" w:rsidRDefault="003041CC" w:rsidP="003041CC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5C4AB6E9" w14:textId="77777777" w:rsidR="003041CC" w:rsidRDefault="003041CC" w:rsidP="003041CC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7FE84F0E" w14:textId="77777777" w:rsidR="003041CC" w:rsidRDefault="003041CC" w:rsidP="003041CC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6AEABF07" w14:textId="3957FF42" w:rsidR="00B62A45" w:rsidRPr="003041CC" w:rsidRDefault="001A24E2" w:rsidP="003041CC">
      <w:pPr>
        <w:ind w:right="-694"/>
        <w:rPr>
          <w:rFonts w:ascii="SassoonPrimaryInfant" w:hAnsi="SassoonPrimaryInfant"/>
          <w:b/>
          <w:bCs/>
          <w:sz w:val="36"/>
          <w:szCs w:val="36"/>
          <w:u w:val="single"/>
        </w:rPr>
      </w:pPr>
      <w:r w:rsidRPr="003041CC">
        <w:rPr>
          <w:rFonts w:ascii="SassoonPrimaryInfant" w:hAnsi="SassoonPrimaryInfant"/>
          <w:b/>
          <w:bCs/>
          <w:sz w:val="36"/>
          <w:szCs w:val="36"/>
          <w:u w:val="single"/>
        </w:rPr>
        <w:t>Spring Term</w:t>
      </w:r>
      <w:r w:rsidR="006D7767" w:rsidRPr="003041CC">
        <w:rPr>
          <w:rFonts w:ascii="SassoonPrimaryInfant" w:hAnsi="SassoonPrimaryInfant"/>
          <w:b/>
          <w:bCs/>
          <w:sz w:val="36"/>
          <w:szCs w:val="36"/>
          <w:u w:val="single"/>
        </w:rPr>
        <w:t xml:space="preserve"> - </w:t>
      </w:r>
      <w:r w:rsidR="005C4448" w:rsidRPr="003041CC">
        <w:rPr>
          <w:rFonts w:ascii="SassoonPrimaryInfant" w:hAnsi="SassoonPrimaryInfant"/>
          <w:b/>
          <w:bCs/>
          <w:sz w:val="36"/>
          <w:szCs w:val="36"/>
          <w:u w:val="single"/>
        </w:rPr>
        <w:t xml:space="preserve">Year </w:t>
      </w:r>
      <w:r w:rsidR="00FF1FC5" w:rsidRPr="003041CC">
        <w:rPr>
          <w:rFonts w:ascii="SassoonPrimaryInfant" w:hAnsi="SassoonPrimaryInfant"/>
          <w:b/>
          <w:bCs/>
          <w:sz w:val="36"/>
          <w:szCs w:val="36"/>
          <w:u w:val="single"/>
        </w:rPr>
        <w:t>2</w:t>
      </w:r>
    </w:p>
    <w:p w14:paraId="6A1F1487" w14:textId="716C7F82" w:rsidR="009C6FE1" w:rsidRDefault="009C6FE1" w:rsidP="009A0235">
      <w:pPr>
        <w:jc w:val="both"/>
        <w:rPr>
          <w:rFonts w:ascii="SassoonPrimaryType" w:hAnsi="SassoonPrimaryType"/>
          <w:sz w:val="28"/>
        </w:rPr>
      </w:pPr>
    </w:p>
    <w:p w14:paraId="422BDFF0" w14:textId="7C97E772" w:rsidR="00B62A45" w:rsidRPr="003041CC" w:rsidRDefault="00FB5E35" w:rsidP="009A0235">
      <w:pPr>
        <w:jc w:val="both"/>
        <w:rPr>
          <w:rFonts w:ascii="SassoonPrimaryInfant" w:hAnsi="SassoonPrimaryInfant"/>
          <w:sz w:val="28"/>
          <w:szCs w:val="28"/>
        </w:rPr>
      </w:pPr>
      <w:r w:rsidRPr="003041CC">
        <w:rPr>
          <w:rFonts w:ascii="SassoonPrimaryInfant" w:hAnsi="SassoonPrimaryInfant"/>
          <w:sz w:val="28"/>
          <w:szCs w:val="28"/>
        </w:rPr>
        <w:t>Dear Parent</w:t>
      </w:r>
      <w:r w:rsidR="00D439BE" w:rsidRPr="003041CC">
        <w:rPr>
          <w:rFonts w:ascii="SassoonPrimaryInfant" w:hAnsi="SassoonPrimaryInfant"/>
          <w:sz w:val="28"/>
          <w:szCs w:val="28"/>
        </w:rPr>
        <w:t>,</w:t>
      </w:r>
    </w:p>
    <w:p w14:paraId="724F9472" w14:textId="45970BB5" w:rsidR="00B62A45" w:rsidRPr="003041CC" w:rsidRDefault="00D91DA6" w:rsidP="00D306AF">
      <w:pPr>
        <w:rPr>
          <w:rFonts w:ascii="SassoonPrimaryInfant" w:hAnsi="SassoonPrimaryInfant"/>
          <w:sz w:val="28"/>
          <w:szCs w:val="28"/>
        </w:rPr>
      </w:pPr>
      <w:r w:rsidRPr="003041CC">
        <w:rPr>
          <w:rFonts w:ascii="SassoonPrimaryInfant" w:hAnsi="SassoonPrimaryInfant"/>
          <w:sz w:val="28"/>
          <w:szCs w:val="28"/>
          <w:lang w:eastAsia="en-GB"/>
        </w:rPr>
        <w:t xml:space="preserve">We hope you all had a </w:t>
      </w:r>
      <w:r w:rsidR="00566C3C" w:rsidRPr="003041CC">
        <w:rPr>
          <w:rFonts w:ascii="SassoonPrimaryInfant" w:hAnsi="SassoonPrimaryInfant"/>
          <w:sz w:val="28"/>
          <w:szCs w:val="28"/>
          <w:lang w:eastAsia="en-GB"/>
        </w:rPr>
        <w:t>lovely Christmas break</w:t>
      </w:r>
      <w:r w:rsidRPr="003041CC">
        <w:rPr>
          <w:rFonts w:ascii="SassoonPrimaryInfant" w:hAnsi="SassoonPrimaryInfant"/>
          <w:sz w:val="28"/>
          <w:szCs w:val="28"/>
          <w:lang w:eastAsia="en-GB"/>
        </w:rPr>
        <w:t>.</w:t>
      </w:r>
    </w:p>
    <w:p w14:paraId="43305E09" w14:textId="08F10171" w:rsidR="00D306AF" w:rsidRPr="00B91F7C" w:rsidRDefault="00D306AF" w:rsidP="00D306AF">
      <w:pPr>
        <w:rPr>
          <w:rFonts w:ascii="SassoonPrimaryInfant" w:hAnsi="SassoonPrimaryInfant"/>
          <w:sz w:val="20"/>
          <w:szCs w:val="20"/>
        </w:rPr>
      </w:pPr>
    </w:p>
    <w:p w14:paraId="280D3669" w14:textId="4A8F1D86" w:rsidR="00A875D3" w:rsidRPr="003041CC" w:rsidRDefault="00D306AF" w:rsidP="00D306AF">
      <w:pPr>
        <w:jc w:val="both"/>
        <w:rPr>
          <w:rFonts w:ascii="SassoonPrimaryInfant" w:hAnsi="SassoonPrimaryInfant"/>
          <w:sz w:val="28"/>
          <w:szCs w:val="28"/>
        </w:rPr>
      </w:pPr>
      <w:r w:rsidRPr="003041CC">
        <w:rPr>
          <w:rFonts w:ascii="SassoonPrimaryInfant" w:hAnsi="SassoonPrimaryInfant"/>
          <w:sz w:val="28"/>
          <w:szCs w:val="28"/>
        </w:rPr>
        <w:t>This term’s topic is</w:t>
      </w:r>
      <w:r w:rsidR="00A274D5" w:rsidRPr="003041CC">
        <w:rPr>
          <w:rFonts w:ascii="SassoonPrimaryInfant" w:hAnsi="SassoonPrimaryInfant"/>
          <w:sz w:val="28"/>
          <w:szCs w:val="28"/>
        </w:rPr>
        <w:t xml:space="preserve"> </w:t>
      </w:r>
      <w:r w:rsidR="00C7617E" w:rsidRPr="003041CC">
        <w:rPr>
          <w:rFonts w:ascii="SassoonPrimaryInfant" w:hAnsi="SassoonPrimaryInfant"/>
          <w:sz w:val="28"/>
          <w:szCs w:val="28"/>
        </w:rPr>
        <w:t xml:space="preserve">‘Home Sweet Home’ </w:t>
      </w:r>
      <w:r w:rsidRPr="003041CC">
        <w:rPr>
          <w:rFonts w:ascii="SassoonPrimaryInfant" w:hAnsi="SassoonPrimaryInfant"/>
          <w:sz w:val="28"/>
          <w:szCs w:val="28"/>
        </w:rPr>
        <w:t>and we have many exciting experiences planned.</w:t>
      </w:r>
      <w:r w:rsidR="009E1ABD" w:rsidRPr="003041CC">
        <w:rPr>
          <w:rFonts w:ascii="SassoonPrimaryInfant" w:hAnsi="SassoonPrimaryInfant"/>
          <w:sz w:val="28"/>
          <w:szCs w:val="28"/>
        </w:rPr>
        <w:t xml:space="preserve"> We will</w:t>
      </w:r>
      <w:r w:rsidR="00B7077C" w:rsidRPr="003041CC">
        <w:rPr>
          <w:rFonts w:ascii="SassoonPrimaryInfant" w:hAnsi="SassoonPrimaryInfant"/>
          <w:sz w:val="28"/>
          <w:szCs w:val="28"/>
        </w:rPr>
        <w:t xml:space="preserve"> be learning about our homes today and how families lived </w:t>
      </w:r>
      <w:r w:rsidR="00DE206B" w:rsidRPr="003041CC">
        <w:rPr>
          <w:rFonts w:ascii="SassoonPrimaryInfant" w:hAnsi="SassoonPrimaryInfant"/>
          <w:sz w:val="28"/>
          <w:szCs w:val="28"/>
        </w:rPr>
        <w:t>in Victorian times</w:t>
      </w:r>
      <w:r w:rsidR="00D60325" w:rsidRPr="003041CC">
        <w:rPr>
          <w:rFonts w:ascii="SassoonPrimaryInfant" w:hAnsi="SassoonPrimaryInfant"/>
          <w:sz w:val="28"/>
          <w:szCs w:val="28"/>
        </w:rPr>
        <w:t xml:space="preserve">. We </w:t>
      </w:r>
      <w:r w:rsidR="00A641E2" w:rsidRPr="003041CC">
        <w:rPr>
          <w:rFonts w:ascii="SassoonPrimaryInfant" w:hAnsi="SassoonPrimaryInfant"/>
          <w:sz w:val="28"/>
          <w:szCs w:val="28"/>
        </w:rPr>
        <w:t xml:space="preserve">will </w:t>
      </w:r>
      <w:r w:rsidR="00025491">
        <w:rPr>
          <w:rFonts w:ascii="SassoonPrimaryInfant" w:hAnsi="SassoonPrimaryInfant"/>
          <w:sz w:val="28"/>
          <w:szCs w:val="28"/>
        </w:rPr>
        <w:t xml:space="preserve">also </w:t>
      </w:r>
      <w:r w:rsidR="00945676" w:rsidRPr="003041CC">
        <w:rPr>
          <w:rFonts w:ascii="SassoonPrimaryInfant" w:hAnsi="SassoonPrimaryInfant"/>
          <w:sz w:val="28"/>
          <w:szCs w:val="28"/>
        </w:rPr>
        <w:t>find out about famous inventors and how th</w:t>
      </w:r>
      <w:r w:rsidR="00A641E2" w:rsidRPr="003041CC">
        <w:rPr>
          <w:rFonts w:ascii="SassoonPrimaryInfant" w:hAnsi="SassoonPrimaryInfant"/>
          <w:sz w:val="28"/>
          <w:szCs w:val="28"/>
        </w:rPr>
        <w:t>ese</w:t>
      </w:r>
      <w:r w:rsidR="00945676" w:rsidRPr="003041CC">
        <w:rPr>
          <w:rFonts w:ascii="SassoonPrimaryInfant" w:hAnsi="SassoonPrimaryInfant"/>
          <w:sz w:val="28"/>
          <w:szCs w:val="28"/>
        </w:rPr>
        <w:t xml:space="preserve"> inventions have changed </w:t>
      </w:r>
      <w:r w:rsidR="00A641E2" w:rsidRPr="003041CC">
        <w:rPr>
          <w:rFonts w:ascii="SassoonPrimaryInfant" w:hAnsi="SassoonPrimaryInfant"/>
          <w:sz w:val="28"/>
          <w:szCs w:val="28"/>
        </w:rPr>
        <w:t>daily life.</w:t>
      </w:r>
      <w:r w:rsidR="00637D72" w:rsidRPr="003041CC">
        <w:rPr>
          <w:rFonts w:ascii="SassoonPrimaryInfant" w:hAnsi="SassoonPrimaryInfant"/>
          <w:sz w:val="28"/>
          <w:szCs w:val="28"/>
        </w:rPr>
        <w:t xml:space="preserve"> After half term the focus will move to school </w:t>
      </w:r>
      <w:r w:rsidR="00B5160E" w:rsidRPr="003041CC">
        <w:rPr>
          <w:rFonts w:ascii="SassoonPrimaryInfant" w:hAnsi="SassoonPrimaryInfant"/>
          <w:sz w:val="28"/>
          <w:szCs w:val="28"/>
        </w:rPr>
        <w:t>life then and now.</w:t>
      </w:r>
    </w:p>
    <w:p w14:paraId="2D2CFC09" w14:textId="77777777" w:rsidR="00A875D3" w:rsidRPr="00B91F7C" w:rsidRDefault="00A875D3" w:rsidP="00D306AF">
      <w:pPr>
        <w:jc w:val="both"/>
        <w:rPr>
          <w:rFonts w:ascii="SassoonPrimaryInfant" w:hAnsi="SassoonPrimaryInfant"/>
          <w:sz w:val="20"/>
          <w:szCs w:val="20"/>
        </w:rPr>
      </w:pPr>
    </w:p>
    <w:p w14:paraId="1E990B66" w14:textId="5B945CB8" w:rsidR="00D306AF" w:rsidRPr="003041CC" w:rsidRDefault="00D306AF" w:rsidP="00D306AF">
      <w:pPr>
        <w:jc w:val="both"/>
        <w:rPr>
          <w:rFonts w:ascii="SassoonPrimaryInfant" w:hAnsi="SassoonPrimaryInfant"/>
          <w:sz w:val="28"/>
          <w:szCs w:val="28"/>
        </w:rPr>
      </w:pPr>
      <w:r w:rsidRPr="003041CC">
        <w:rPr>
          <w:rFonts w:ascii="SassoonPrimaryInfant" w:hAnsi="SassoonPrimaryInfant"/>
          <w:sz w:val="28"/>
          <w:szCs w:val="28"/>
        </w:rPr>
        <w:t xml:space="preserve">Please visit ‘Meet the Classes’ on our website: </w:t>
      </w:r>
      <w:r w:rsidRPr="003041CC">
        <w:rPr>
          <w:rFonts w:ascii="SassoonPrimaryInfant" w:hAnsi="SassoonPrimaryInfant"/>
          <w:b/>
          <w:bCs/>
          <w:i/>
          <w:iCs/>
          <w:sz w:val="28"/>
          <w:szCs w:val="28"/>
          <w:u w:val="single"/>
        </w:rPr>
        <w:t>llanfairps.com</w:t>
      </w:r>
      <w:r w:rsidRPr="003041CC">
        <w:rPr>
          <w:rFonts w:ascii="SassoonPrimaryInfant" w:hAnsi="SassoonPrimaryInfant"/>
          <w:sz w:val="28"/>
          <w:szCs w:val="28"/>
        </w:rPr>
        <w:t xml:space="preserve"> for class information </w:t>
      </w:r>
      <w:r w:rsidR="005A0870" w:rsidRPr="003041CC">
        <w:rPr>
          <w:rFonts w:ascii="SassoonPrimaryInfant" w:hAnsi="SassoonPrimaryInfant"/>
          <w:sz w:val="28"/>
          <w:szCs w:val="28"/>
        </w:rPr>
        <w:t xml:space="preserve">and check the ‘shared’ folder on HWB for </w:t>
      </w:r>
      <w:r w:rsidR="00976F70">
        <w:rPr>
          <w:rFonts w:ascii="SassoonPrimaryInfant" w:hAnsi="SassoonPrimaryInfant"/>
          <w:sz w:val="28"/>
          <w:szCs w:val="28"/>
        </w:rPr>
        <w:t xml:space="preserve">more </w:t>
      </w:r>
      <w:r w:rsidRPr="003041CC">
        <w:rPr>
          <w:rFonts w:ascii="SassoonPrimaryInfant" w:hAnsi="SassoonPrimaryInfant"/>
          <w:sz w:val="28"/>
          <w:szCs w:val="28"/>
        </w:rPr>
        <w:t xml:space="preserve">photographs. </w:t>
      </w:r>
    </w:p>
    <w:p w14:paraId="15BD6A05" w14:textId="1737C665" w:rsidR="00D306AF" w:rsidRPr="00B91F7C" w:rsidRDefault="00D306AF" w:rsidP="00D306AF">
      <w:pPr>
        <w:rPr>
          <w:rFonts w:ascii="SassoonPrimaryInfant" w:hAnsi="SassoonPrimaryInfant"/>
          <w:sz w:val="20"/>
          <w:szCs w:val="20"/>
        </w:rPr>
      </w:pPr>
    </w:p>
    <w:p w14:paraId="71FEDEC9" w14:textId="639428DA" w:rsidR="006D7767" w:rsidRPr="003041CC" w:rsidRDefault="004E497E" w:rsidP="009A0235">
      <w:pPr>
        <w:jc w:val="both"/>
        <w:rPr>
          <w:rFonts w:ascii="SassoonPrimaryInfant" w:hAnsi="SassoonPrimaryInfant"/>
          <w:b/>
          <w:sz w:val="28"/>
          <w:szCs w:val="28"/>
          <w:u w:val="single"/>
        </w:rPr>
      </w:pPr>
      <w:r w:rsidRPr="003041CC">
        <w:rPr>
          <w:rFonts w:ascii="SassoonPrimaryInfant" w:hAnsi="SassoonPrimaryInfant"/>
          <w:b/>
          <w:sz w:val="28"/>
          <w:szCs w:val="28"/>
          <w:u w:val="single"/>
        </w:rPr>
        <w:t>Reading</w:t>
      </w:r>
      <w:r w:rsidR="00180901" w:rsidRPr="003041CC">
        <w:rPr>
          <w:rFonts w:ascii="SassoonPrimaryInfant" w:hAnsi="SassoonPrimaryInfant"/>
          <w:b/>
          <w:sz w:val="28"/>
          <w:szCs w:val="28"/>
          <w:u w:val="single"/>
        </w:rPr>
        <w:t xml:space="preserve"> </w:t>
      </w:r>
    </w:p>
    <w:p w14:paraId="445E75F6" w14:textId="2E4D82BA" w:rsidR="00645AFA" w:rsidRPr="003041CC" w:rsidRDefault="009D5826" w:rsidP="00B01013">
      <w:pPr>
        <w:jc w:val="both"/>
        <w:rPr>
          <w:rFonts w:ascii="SassoonPrimaryInfant" w:hAnsi="SassoonPrimaryInfant"/>
          <w:bCs/>
          <w:sz w:val="28"/>
          <w:szCs w:val="28"/>
        </w:rPr>
      </w:pPr>
      <w:r w:rsidRPr="003041CC">
        <w:rPr>
          <w:rFonts w:ascii="SassoonPrimaryInfant" w:hAnsi="SassoonPrimaryInfant"/>
          <w:bCs/>
          <w:sz w:val="28"/>
          <w:szCs w:val="28"/>
        </w:rPr>
        <w:t xml:space="preserve">Your child will </w:t>
      </w:r>
      <w:r w:rsidR="0042330D" w:rsidRPr="003041CC">
        <w:rPr>
          <w:rFonts w:ascii="SassoonPrimaryInfant" w:hAnsi="SassoonPrimaryInfant"/>
          <w:bCs/>
          <w:sz w:val="28"/>
          <w:szCs w:val="28"/>
        </w:rPr>
        <w:t xml:space="preserve">continue to </w:t>
      </w:r>
      <w:r w:rsidRPr="003041CC">
        <w:rPr>
          <w:rFonts w:ascii="SassoonPrimaryInfant" w:hAnsi="SassoonPrimaryInfant"/>
          <w:bCs/>
          <w:sz w:val="28"/>
          <w:szCs w:val="28"/>
        </w:rPr>
        <w:t>bring home</w:t>
      </w:r>
      <w:r w:rsidR="001771C1" w:rsidRPr="003041CC">
        <w:rPr>
          <w:rFonts w:ascii="SassoonPrimaryInfant" w:hAnsi="SassoonPrimaryInfant"/>
          <w:bCs/>
          <w:sz w:val="28"/>
          <w:szCs w:val="28"/>
        </w:rPr>
        <w:t xml:space="preserve"> a </w:t>
      </w:r>
      <w:r w:rsidR="00BE2C25" w:rsidRPr="003041CC">
        <w:rPr>
          <w:rFonts w:ascii="SassoonPrimaryInfant" w:hAnsi="SassoonPrimaryInfant"/>
          <w:bCs/>
          <w:sz w:val="28"/>
          <w:szCs w:val="28"/>
        </w:rPr>
        <w:t>folder containing</w:t>
      </w:r>
      <w:r w:rsidR="00BE2C25" w:rsidRPr="003041CC">
        <w:rPr>
          <w:rFonts w:ascii="SassoonPrimaryInfant" w:hAnsi="SassoonPrimaryInfant"/>
          <w:b/>
          <w:sz w:val="28"/>
          <w:szCs w:val="28"/>
        </w:rPr>
        <w:t xml:space="preserve"> </w:t>
      </w:r>
      <w:r w:rsidRPr="003041CC">
        <w:rPr>
          <w:rFonts w:ascii="SassoonPrimaryInfant" w:hAnsi="SassoonPrimaryInfant"/>
          <w:b/>
          <w:sz w:val="28"/>
          <w:szCs w:val="28"/>
        </w:rPr>
        <w:t xml:space="preserve">two </w:t>
      </w:r>
      <w:r w:rsidRPr="003041CC">
        <w:rPr>
          <w:rFonts w:ascii="SassoonPrimaryInfant" w:hAnsi="SassoonPrimaryInfant"/>
          <w:bCs/>
          <w:sz w:val="28"/>
          <w:szCs w:val="28"/>
        </w:rPr>
        <w:t>Oxford Reading Scheme books</w:t>
      </w:r>
      <w:r w:rsidR="00E25756" w:rsidRPr="003041CC">
        <w:rPr>
          <w:rFonts w:ascii="SassoonPrimaryInfant" w:hAnsi="SassoonPrimaryInfant"/>
          <w:bCs/>
          <w:sz w:val="28"/>
          <w:szCs w:val="28"/>
        </w:rPr>
        <w:t xml:space="preserve"> and </w:t>
      </w:r>
      <w:r w:rsidR="00E63821" w:rsidRPr="003041CC">
        <w:rPr>
          <w:rFonts w:ascii="SassoonPrimaryInfant" w:hAnsi="SassoonPrimaryInfant"/>
          <w:bCs/>
          <w:sz w:val="28"/>
          <w:szCs w:val="28"/>
        </w:rPr>
        <w:t xml:space="preserve">a </w:t>
      </w:r>
      <w:r w:rsidR="00E25756" w:rsidRPr="003041CC">
        <w:rPr>
          <w:rFonts w:ascii="SassoonPrimaryInfant" w:hAnsi="SassoonPrimaryInfant"/>
          <w:bCs/>
          <w:sz w:val="28"/>
          <w:szCs w:val="28"/>
        </w:rPr>
        <w:t>comment card.</w:t>
      </w:r>
      <w:r w:rsidR="00180901" w:rsidRPr="003041CC">
        <w:rPr>
          <w:rFonts w:ascii="SassoonPrimaryInfant" w:hAnsi="SassoonPrimaryInfant"/>
          <w:bCs/>
          <w:sz w:val="28"/>
          <w:szCs w:val="28"/>
        </w:rPr>
        <w:t xml:space="preserve"> </w:t>
      </w:r>
      <w:r w:rsidR="00E63821" w:rsidRPr="003041CC">
        <w:rPr>
          <w:rFonts w:ascii="SassoonPrimaryInfant" w:hAnsi="SassoonPrimaryInfant"/>
          <w:sz w:val="28"/>
          <w:szCs w:val="28"/>
        </w:rPr>
        <w:t xml:space="preserve">This folder will be sent home on a </w:t>
      </w:r>
      <w:r w:rsidR="00E63821" w:rsidRPr="003041CC">
        <w:rPr>
          <w:rFonts w:ascii="SassoonPrimaryInfant" w:hAnsi="SassoonPrimaryInfant"/>
          <w:b/>
          <w:bCs/>
          <w:sz w:val="28"/>
          <w:szCs w:val="28"/>
        </w:rPr>
        <w:t xml:space="preserve">fortnightly </w:t>
      </w:r>
      <w:r w:rsidR="00E63821" w:rsidRPr="003041CC">
        <w:rPr>
          <w:rFonts w:ascii="SassoonPrimaryInfant" w:hAnsi="SassoonPrimaryInfant"/>
          <w:sz w:val="28"/>
          <w:szCs w:val="28"/>
        </w:rPr>
        <w:t xml:space="preserve">basis beginning </w:t>
      </w:r>
      <w:r w:rsidR="00D84FA7" w:rsidRPr="003041CC">
        <w:rPr>
          <w:rFonts w:ascii="SassoonPrimaryInfant" w:hAnsi="SassoonPrimaryInfant"/>
          <w:b/>
          <w:bCs/>
          <w:sz w:val="28"/>
          <w:szCs w:val="28"/>
        </w:rPr>
        <w:t>Friday 14</w:t>
      </w:r>
      <w:r w:rsidR="00D84FA7" w:rsidRPr="003041CC">
        <w:rPr>
          <w:rFonts w:ascii="SassoonPrimaryInfant" w:hAnsi="SassoonPrimaryInfant"/>
          <w:b/>
          <w:bCs/>
          <w:sz w:val="28"/>
          <w:szCs w:val="28"/>
          <w:vertAlign w:val="superscript"/>
        </w:rPr>
        <w:t>th</w:t>
      </w:r>
      <w:r w:rsidR="00D84FA7" w:rsidRPr="003041CC">
        <w:rPr>
          <w:rFonts w:ascii="SassoonPrimaryInfant" w:hAnsi="SassoonPrimaryInfant"/>
          <w:b/>
          <w:bCs/>
          <w:sz w:val="28"/>
          <w:szCs w:val="28"/>
        </w:rPr>
        <w:t xml:space="preserve"> Januar</w:t>
      </w:r>
      <w:r w:rsidR="00C212D7" w:rsidRPr="003041CC">
        <w:rPr>
          <w:rFonts w:ascii="SassoonPrimaryInfant" w:hAnsi="SassoonPrimaryInfant"/>
          <w:b/>
          <w:bCs/>
          <w:sz w:val="28"/>
          <w:szCs w:val="28"/>
        </w:rPr>
        <w:t>y</w:t>
      </w:r>
      <w:r w:rsidR="00AA58ED" w:rsidRPr="003041CC">
        <w:rPr>
          <w:rFonts w:ascii="SassoonPrimaryInfant" w:hAnsi="SassoonPrimaryInfant"/>
          <w:b/>
          <w:bCs/>
          <w:sz w:val="28"/>
          <w:szCs w:val="28"/>
        </w:rPr>
        <w:t>.</w:t>
      </w:r>
      <w:r w:rsidR="00AA58ED" w:rsidRPr="003041CC">
        <w:rPr>
          <w:rFonts w:ascii="SassoonPrimaryInfant" w:hAnsi="SassoonPrimaryInfant"/>
          <w:sz w:val="28"/>
          <w:szCs w:val="28"/>
        </w:rPr>
        <w:t xml:space="preserve"> </w:t>
      </w:r>
    </w:p>
    <w:p w14:paraId="6C672FA1" w14:textId="7E73E012" w:rsidR="0017658B" w:rsidRPr="00B91F7C" w:rsidRDefault="0017658B" w:rsidP="00B01013">
      <w:pPr>
        <w:spacing w:line="288" w:lineRule="atLeast"/>
        <w:rPr>
          <w:rFonts w:ascii="SassoonPrimaryInfant" w:hAnsi="SassoonPrimaryInfant" w:cs="ComicSansMS-Bold"/>
          <w:sz w:val="20"/>
          <w:szCs w:val="20"/>
          <w:lang w:eastAsia="en-GB"/>
        </w:rPr>
      </w:pPr>
    </w:p>
    <w:p w14:paraId="6334898F" w14:textId="1425EECD" w:rsidR="00C212D7" w:rsidRPr="003041CC" w:rsidRDefault="00C212D7" w:rsidP="00B01013">
      <w:pPr>
        <w:spacing w:line="288" w:lineRule="atLeast"/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</w:pPr>
      <w:r w:rsidRPr="003041CC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Homework</w:t>
      </w:r>
    </w:p>
    <w:p w14:paraId="30620010" w14:textId="5FB2C126" w:rsidR="005D757A" w:rsidRPr="003041CC" w:rsidRDefault="009E62A3" w:rsidP="00B01013">
      <w:pPr>
        <w:spacing w:line="288" w:lineRule="atLeast"/>
        <w:rPr>
          <w:rFonts w:ascii="SassoonPrimaryInfant" w:hAnsi="SassoonPrimaryInfant" w:cs="ComicSansMS-Bold"/>
          <w:sz w:val="28"/>
          <w:szCs w:val="28"/>
          <w:lang w:eastAsia="en-GB"/>
        </w:rPr>
      </w:pPr>
      <w:r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Homework </w:t>
      </w:r>
      <w:r w:rsidR="005D757A"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tasks will be shared with parents </w:t>
      </w:r>
      <w:r w:rsidR="00FF1273" w:rsidRPr="003041CC">
        <w:rPr>
          <w:rFonts w:ascii="SassoonPrimaryInfant" w:hAnsi="SassoonPrimaryInfant" w:cs="ComicSansMS-Bold"/>
          <w:sz w:val="28"/>
          <w:szCs w:val="28"/>
          <w:lang w:eastAsia="en-GB"/>
        </w:rPr>
        <w:t>at the start of each half-term</w:t>
      </w:r>
      <w:r w:rsidR="00255905"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 </w:t>
      </w:r>
      <w:r w:rsidR="00B567B1" w:rsidRPr="003041CC">
        <w:rPr>
          <w:rFonts w:ascii="SassoonPrimaryInfant" w:hAnsi="SassoonPrimaryInfant" w:cs="ComicSansMS-Bold"/>
          <w:sz w:val="28"/>
          <w:szCs w:val="28"/>
          <w:lang w:eastAsia="en-GB"/>
        </w:rPr>
        <w:t>using a</w:t>
      </w:r>
      <w:r w:rsidR="00255905"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 Homework Grid</w:t>
      </w:r>
      <w:r w:rsidR="00FF1273"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. </w:t>
      </w:r>
      <w:r w:rsidR="00E606E5"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Please see the reverse of this letter. This </w:t>
      </w:r>
      <w:r w:rsidR="00845F21"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system </w:t>
      </w:r>
      <w:r w:rsidR="00DE2D32"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has proven to be </w:t>
      </w:r>
      <w:r w:rsidR="00986118" w:rsidRPr="003041CC">
        <w:rPr>
          <w:rFonts w:ascii="SassoonPrimaryInfant" w:hAnsi="SassoonPrimaryInfant" w:cs="ComicSansMS-Bold"/>
          <w:sz w:val="28"/>
          <w:szCs w:val="28"/>
          <w:lang w:eastAsia="en-GB"/>
        </w:rPr>
        <w:t>very successful in Key Stage 2.</w:t>
      </w:r>
    </w:p>
    <w:p w14:paraId="09482D94" w14:textId="1BCA0657" w:rsidR="00C212D7" w:rsidRPr="00B91F7C" w:rsidRDefault="00336664" w:rsidP="00B01013">
      <w:pPr>
        <w:spacing w:line="288" w:lineRule="atLeast"/>
        <w:rPr>
          <w:rFonts w:ascii="SassoonPrimaryInfant" w:hAnsi="SassoonPrimaryInfant" w:cs="ComicSansMS-Bold"/>
          <w:sz w:val="20"/>
          <w:szCs w:val="20"/>
          <w:lang w:eastAsia="en-GB"/>
        </w:rPr>
      </w:pPr>
      <w:r w:rsidRPr="003041CC">
        <w:rPr>
          <w:rFonts w:ascii="SassoonPrimaryInfant" w:hAnsi="SassoonPrimaryInfant" w:cs="ComicSansMS-Bold"/>
          <w:sz w:val="28"/>
          <w:szCs w:val="28"/>
          <w:lang w:eastAsia="en-GB"/>
        </w:rPr>
        <w:t xml:space="preserve"> </w:t>
      </w:r>
    </w:p>
    <w:p w14:paraId="1C5BCD07" w14:textId="0D6F5402" w:rsidR="006D7767" w:rsidRPr="003041CC" w:rsidRDefault="00A63820" w:rsidP="00B01013">
      <w:pPr>
        <w:spacing w:line="288" w:lineRule="atLeast"/>
        <w:rPr>
          <w:rFonts w:ascii="SassoonPrimaryInfant" w:hAnsi="SassoonPrimaryInfant"/>
          <w:b/>
          <w:sz w:val="28"/>
          <w:szCs w:val="28"/>
          <w:u w:val="single"/>
          <w:lang w:eastAsia="en-GB"/>
        </w:rPr>
      </w:pPr>
      <w:r w:rsidRPr="003041CC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S</w:t>
      </w:r>
      <w:r w:rsidR="00D25E29" w:rsidRPr="003041CC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pelling</w:t>
      </w:r>
      <w:r w:rsidR="00F379A9" w:rsidRPr="003041CC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 xml:space="preserve"> – Year 2</w:t>
      </w:r>
    </w:p>
    <w:p w14:paraId="0712A880" w14:textId="7EFAA947" w:rsidR="00D22DEC" w:rsidRPr="003041CC" w:rsidRDefault="00BB48F3" w:rsidP="009A0235">
      <w:pPr>
        <w:spacing w:line="288" w:lineRule="atLeast"/>
        <w:jc w:val="both"/>
        <w:rPr>
          <w:rFonts w:ascii="SassoonPrimaryInfant" w:hAnsi="SassoonPrimaryInfant"/>
          <w:sz w:val="28"/>
          <w:szCs w:val="28"/>
          <w:lang w:eastAsia="en-GB"/>
        </w:rPr>
      </w:pPr>
      <w:r w:rsidRPr="003041CC">
        <w:rPr>
          <w:rFonts w:ascii="SassoonPrimaryInfant" w:hAnsi="SassoonPrimaryInfant"/>
          <w:sz w:val="28"/>
          <w:szCs w:val="28"/>
          <w:lang w:eastAsia="en-GB"/>
        </w:rPr>
        <w:t>New s</w:t>
      </w:r>
      <w:r w:rsidR="00CF44BC" w:rsidRPr="003041CC">
        <w:rPr>
          <w:rFonts w:ascii="SassoonPrimaryInfant" w:hAnsi="SassoonPrimaryInfant"/>
          <w:sz w:val="28"/>
          <w:szCs w:val="28"/>
          <w:lang w:eastAsia="en-GB"/>
        </w:rPr>
        <w:t xml:space="preserve">pelling words will </w:t>
      </w:r>
      <w:r w:rsidR="00223258" w:rsidRPr="003041CC">
        <w:rPr>
          <w:rFonts w:ascii="SassoonPrimaryInfant" w:hAnsi="SassoonPrimaryInfant"/>
          <w:sz w:val="28"/>
          <w:szCs w:val="28"/>
          <w:lang w:eastAsia="en-GB"/>
        </w:rPr>
        <w:t xml:space="preserve">continue to </w:t>
      </w:r>
      <w:r w:rsidR="00CF44BC" w:rsidRPr="003041CC">
        <w:rPr>
          <w:rFonts w:ascii="SassoonPrimaryInfant" w:hAnsi="SassoonPrimaryInfant"/>
          <w:sz w:val="28"/>
          <w:szCs w:val="28"/>
          <w:lang w:eastAsia="en-GB"/>
        </w:rPr>
        <w:t xml:space="preserve">be sent home </w:t>
      </w:r>
      <w:r w:rsidR="00D81B8D" w:rsidRPr="003041CC">
        <w:rPr>
          <w:rFonts w:ascii="SassoonPrimaryInfant" w:hAnsi="SassoonPrimaryInfant"/>
          <w:sz w:val="28"/>
          <w:szCs w:val="28"/>
          <w:lang w:eastAsia="en-GB"/>
        </w:rPr>
        <w:t xml:space="preserve">on a </w:t>
      </w:r>
      <w:r w:rsidR="00CF44BC" w:rsidRPr="003041CC">
        <w:rPr>
          <w:rFonts w:ascii="SassoonPrimaryInfant" w:hAnsi="SassoonPrimaryInfant"/>
          <w:b/>
          <w:bCs/>
          <w:sz w:val="28"/>
          <w:szCs w:val="28"/>
          <w:lang w:eastAsia="en-GB"/>
        </w:rPr>
        <w:t xml:space="preserve">Monday </w:t>
      </w:r>
      <w:r w:rsidR="00CF44BC" w:rsidRPr="003041CC">
        <w:rPr>
          <w:rFonts w:ascii="SassoonPrimaryInfant" w:hAnsi="SassoonPrimaryInfant"/>
          <w:sz w:val="28"/>
          <w:szCs w:val="28"/>
          <w:lang w:eastAsia="en-GB"/>
        </w:rPr>
        <w:t>in a blue spelling book.</w:t>
      </w:r>
      <w:r w:rsidR="00682C77" w:rsidRPr="003041CC">
        <w:rPr>
          <w:rFonts w:ascii="SassoonPrimaryInfant" w:hAnsi="SassoonPrimaryInfant"/>
          <w:sz w:val="28"/>
          <w:szCs w:val="28"/>
          <w:lang w:eastAsia="en-GB"/>
        </w:rPr>
        <w:t xml:space="preserve"> </w:t>
      </w:r>
      <w:r w:rsidR="004030EA" w:rsidRPr="003041CC">
        <w:rPr>
          <w:rFonts w:ascii="SassoonPrimaryInfant" w:hAnsi="SassoonPrimaryInfant"/>
          <w:sz w:val="28"/>
          <w:szCs w:val="28"/>
          <w:lang w:eastAsia="en-GB"/>
        </w:rPr>
        <w:t>During the week, y</w:t>
      </w:r>
      <w:r w:rsidR="00682C77" w:rsidRPr="003041CC">
        <w:rPr>
          <w:rFonts w:ascii="SassoonPrimaryInfant" w:hAnsi="SassoonPrimaryInfant"/>
          <w:sz w:val="28"/>
          <w:szCs w:val="28"/>
          <w:lang w:eastAsia="en-GB"/>
        </w:rPr>
        <w:t>our child can practice writing the words</w:t>
      </w:r>
      <w:r w:rsidR="004030EA" w:rsidRPr="003041CC">
        <w:rPr>
          <w:rFonts w:ascii="SassoonPrimaryInfant" w:hAnsi="SassoonPrimaryInfant"/>
          <w:sz w:val="28"/>
          <w:szCs w:val="28"/>
          <w:lang w:eastAsia="en-GB"/>
        </w:rPr>
        <w:t xml:space="preserve"> </w:t>
      </w:r>
      <w:r w:rsidR="00650A6A" w:rsidRPr="003041CC">
        <w:rPr>
          <w:rFonts w:ascii="SassoonPrimaryInfant" w:hAnsi="SassoonPrimaryInfant"/>
          <w:sz w:val="28"/>
          <w:szCs w:val="28"/>
          <w:lang w:eastAsia="en-GB"/>
        </w:rPr>
        <w:t>on the same page.</w:t>
      </w:r>
      <w:r w:rsidR="008E7E15" w:rsidRPr="003041CC">
        <w:rPr>
          <w:rFonts w:ascii="SassoonPrimaryInfant" w:hAnsi="SassoonPrimaryInfant"/>
          <w:sz w:val="28"/>
          <w:szCs w:val="28"/>
          <w:lang w:eastAsia="en-GB"/>
        </w:rPr>
        <w:t xml:space="preserve"> </w:t>
      </w:r>
    </w:p>
    <w:p w14:paraId="08D54AB5" w14:textId="7E69C550" w:rsidR="006D7767" w:rsidRPr="003041CC" w:rsidRDefault="008E7E15" w:rsidP="009A0235">
      <w:pPr>
        <w:spacing w:line="288" w:lineRule="atLeast"/>
        <w:jc w:val="both"/>
        <w:rPr>
          <w:rFonts w:ascii="SassoonPrimaryInfant" w:hAnsi="SassoonPrimaryInfant"/>
          <w:sz w:val="28"/>
          <w:szCs w:val="28"/>
          <w:lang w:eastAsia="en-GB"/>
        </w:rPr>
      </w:pPr>
      <w:r w:rsidRPr="003041CC">
        <w:rPr>
          <w:rFonts w:ascii="SassoonPrimaryInfant" w:hAnsi="SassoonPrimaryInfant"/>
          <w:sz w:val="28"/>
          <w:szCs w:val="28"/>
          <w:lang w:eastAsia="en-GB"/>
        </w:rPr>
        <w:t>Please</w:t>
      </w:r>
      <w:r w:rsidR="008857C3" w:rsidRPr="003041CC">
        <w:rPr>
          <w:rFonts w:ascii="SassoonPrimaryInfant" w:hAnsi="SassoonPrimaryInfant"/>
          <w:sz w:val="28"/>
          <w:szCs w:val="28"/>
          <w:lang w:eastAsia="en-GB"/>
        </w:rPr>
        <w:t xml:space="preserve"> return spelling books </w:t>
      </w:r>
      <w:r w:rsidR="00E7046A" w:rsidRPr="003041CC">
        <w:rPr>
          <w:rFonts w:ascii="SassoonPrimaryInfant" w:hAnsi="SassoonPrimaryInfant"/>
          <w:sz w:val="28"/>
          <w:szCs w:val="28"/>
          <w:lang w:eastAsia="en-GB"/>
        </w:rPr>
        <w:t xml:space="preserve">to school </w:t>
      </w:r>
      <w:r w:rsidR="008857C3" w:rsidRPr="003041CC">
        <w:rPr>
          <w:rFonts w:ascii="SassoonPrimaryInfant" w:hAnsi="SassoonPrimaryInfant"/>
          <w:sz w:val="28"/>
          <w:szCs w:val="28"/>
          <w:lang w:eastAsia="en-GB"/>
        </w:rPr>
        <w:t xml:space="preserve">on </w:t>
      </w:r>
      <w:r w:rsidR="00F026E8" w:rsidRPr="003041CC">
        <w:rPr>
          <w:rFonts w:ascii="SassoonPrimaryInfant" w:hAnsi="SassoonPrimaryInfant"/>
          <w:b/>
          <w:bCs/>
          <w:sz w:val="28"/>
          <w:szCs w:val="28"/>
          <w:lang w:eastAsia="en-GB"/>
        </w:rPr>
        <w:t>M</w:t>
      </w:r>
      <w:r w:rsidR="00D22DEC" w:rsidRPr="003041CC">
        <w:rPr>
          <w:rFonts w:ascii="SassoonPrimaryInfant" w:hAnsi="SassoonPrimaryInfant"/>
          <w:b/>
          <w:bCs/>
          <w:sz w:val="28"/>
          <w:szCs w:val="28"/>
          <w:lang w:eastAsia="en-GB"/>
        </w:rPr>
        <w:t>onday</w:t>
      </w:r>
      <w:r w:rsidR="008857C3" w:rsidRPr="003041CC">
        <w:rPr>
          <w:rFonts w:ascii="SassoonPrimaryInfant" w:hAnsi="SassoonPrimaryInfant"/>
          <w:sz w:val="28"/>
          <w:szCs w:val="28"/>
          <w:lang w:eastAsia="en-GB"/>
        </w:rPr>
        <w:t xml:space="preserve"> of the </w:t>
      </w:r>
      <w:r w:rsidR="004C47CF" w:rsidRPr="003041CC">
        <w:rPr>
          <w:rFonts w:ascii="SassoonPrimaryInfant" w:hAnsi="SassoonPrimaryInfant"/>
          <w:sz w:val="28"/>
          <w:szCs w:val="28"/>
          <w:lang w:eastAsia="en-GB"/>
        </w:rPr>
        <w:t>following</w:t>
      </w:r>
      <w:r w:rsidR="008857C3" w:rsidRPr="003041CC">
        <w:rPr>
          <w:rFonts w:ascii="SassoonPrimaryInfant" w:hAnsi="SassoonPrimaryInfant"/>
          <w:sz w:val="28"/>
          <w:szCs w:val="28"/>
          <w:lang w:eastAsia="en-GB"/>
        </w:rPr>
        <w:t xml:space="preserve"> week</w:t>
      </w:r>
      <w:r w:rsidR="00BE6EF4" w:rsidRPr="003041CC">
        <w:rPr>
          <w:rFonts w:ascii="SassoonPrimaryInfant" w:hAnsi="SassoonPrimaryInfant"/>
          <w:sz w:val="28"/>
          <w:szCs w:val="28"/>
          <w:lang w:eastAsia="en-GB"/>
        </w:rPr>
        <w:t xml:space="preserve"> for an informal </w:t>
      </w:r>
      <w:r w:rsidR="00BE6EF4" w:rsidRPr="003041CC">
        <w:rPr>
          <w:rFonts w:ascii="SassoonPrimaryInfant" w:hAnsi="SassoonPrimaryInfant"/>
          <w:b/>
          <w:bCs/>
          <w:sz w:val="28"/>
          <w:szCs w:val="28"/>
          <w:lang w:eastAsia="en-GB"/>
        </w:rPr>
        <w:t>test</w:t>
      </w:r>
      <w:r w:rsidR="00360328" w:rsidRPr="003041CC">
        <w:rPr>
          <w:rFonts w:ascii="SassoonPrimaryInfant" w:hAnsi="SassoonPrimaryInfant"/>
          <w:sz w:val="28"/>
          <w:szCs w:val="28"/>
          <w:lang w:eastAsia="en-GB"/>
        </w:rPr>
        <w:t xml:space="preserve">. (The test will be recorded at the back of the blue </w:t>
      </w:r>
      <w:r w:rsidR="00D03C2E" w:rsidRPr="003041CC">
        <w:rPr>
          <w:rFonts w:ascii="SassoonPrimaryInfant" w:hAnsi="SassoonPrimaryInfant"/>
          <w:sz w:val="28"/>
          <w:szCs w:val="28"/>
          <w:lang w:eastAsia="en-GB"/>
        </w:rPr>
        <w:t xml:space="preserve">spelling </w:t>
      </w:r>
      <w:r w:rsidR="00360328" w:rsidRPr="003041CC">
        <w:rPr>
          <w:rFonts w:ascii="SassoonPrimaryInfant" w:hAnsi="SassoonPrimaryInfant"/>
          <w:sz w:val="28"/>
          <w:szCs w:val="28"/>
          <w:lang w:eastAsia="en-GB"/>
        </w:rPr>
        <w:t xml:space="preserve">book). </w:t>
      </w:r>
    </w:p>
    <w:p w14:paraId="6C957C26" w14:textId="423F03C5" w:rsidR="00FC5EB8" w:rsidRPr="00B91F7C" w:rsidRDefault="00FC5EB8" w:rsidP="00FC5EB8">
      <w:pPr>
        <w:spacing w:line="288" w:lineRule="atLeast"/>
        <w:jc w:val="both"/>
        <w:rPr>
          <w:rFonts w:ascii="SassoonPrimaryInfant" w:hAnsi="SassoonPrimaryInfant"/>
          <w:sz w:val="20"/>
          <w:szCs w:val="20"/>
          <w:lang w:eastAsia="en-GB"/>
        </w:rPr>
      </w:pPr>
    </w:p>
    <w:p w14:paraId="2F0358A8" w14:textId="49549852" w:rsidR="00267A9C" w:rsidRPr="003041CC" w:rsidRDefault="00A7034C" w:rsidP="009A0235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3041CC"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  <w:t>P.E.</w:t>
      </w:r>
      <w:r w:rsidR="00D9106C" w:rsidRPr="003041CC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</w:p>
    <w:p w14:paraId="4B468847" w14:textId="132263B4" w:rsidR="00B62A45" w:rsidRPr="003041CC" w:rsidRDefault="00A112F7" w:rsidP="009A0235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>
        <w:rPr>
          <w:rFonts w:ascii="SassoonPrimaryInfant" w:hAnsi="SassoonPrimaryInfan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65E8F086" wp14:editId="2580876E">
            <wp:simplePos x="0" y="0"/>
            <wp:positionH relativeFrom="column">
              <wp:posOffset>5279390</wp:posOffset>
            </wp:positionH>
            <wp:positionV relativeFrom="paragraph">
              <wp:posOffset>527685</wp:posOffset>
            </wp:positionV>
            <wp:extent cx="1082040" cy="1536065"/>
            <wp:effectExtent l="0" t="0" r="381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5D2" w:rsidRPr="003041CC">
        <w:rPr>
          <w:rFonts w:ascii="SassoonPrimaryInfant" w:hAnsi="SassoonPrimaryInfant"/>
          <w:color w:val="000000" w:themeColor="text1"/>
          <w:sz w:val="28"/>
          <w:szCs w:val="28"/>
        </w:rPr>
        <w:t>P</w:t>
      </w:r>
      <w:r w:rsidR="005C4448" w:rsidRPr="003041CC">
        <w:rPr>
          <w:rFonts w:ascii="SassoonPrimaryInfant" w:hAnsi="SassoonPrimaryInfant"/>
          <w:color w:val="000000" w:themeColor="text1"/>
          <w:sz w:val="28"/>
          <w:szCs w:val="28"/>
        </w:rPr>
        <w:t>.</w:t>
      </w:r>
      <w:r w:rsidR="000935D2" w:rsidRPr="003041CC">
        <w:rPr>
          <w:rFonts w:ascii="SassoonPrimaryInfant" w:hAnsi="SassoonPrimaryInfant"/>
          <w:color w:val="000000" w:themeColor="text1"/>
          <w:sz w:val="28"/>
          <w:szCs w:val="28"/>
        </w:rPr>
        <w:t>E</w:t>
      </w:r>
      <w:r w:rsidR="005C4448" w:rsidRPr="003041CC">
        <w:rPr>
          <w:rFonts w:ascii="SassoonPrimaryInfant" w:hAnsi="SassoonPrimaryInfant"/>
          <w:color w:val="000000" w:themeColor="text1"/>
          <w:sz w:val="28"/>
          <w:szCs w:val="28"/>
        </w:rPr>
        <w:t>.</w:t>
      </w:r>
      <w:r w:rsidR="00D9106C" w:rsidRPr="003041CC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  <w:r w:rsidR="00B62A45" w:rsidRPr="003041CC">
        <w:rPr>
          <w:rFonts w:ascii="SassoonPrimaryInfant" w:hAnsi="SassoonPrimaryInfant"/>
          <w:color w:val="000000" w:themeColor="text1"/>
          <w:sz w:val="28"/>
          <w:szCs w:val="28"/>
        </w:rPr>
        <w:t>ever</w:t>
      </w:r>
      <w:r w:rsidR="006D7767" w:rsidRPr="003041CC">
        <w:rPr>
          <w:rFonts w:ascii="SassoonPrimaryInfant" w:hAnsi="SassoonPrimaryInfant"/>
          <w:color w:val="000000" w:themeColor="text1"/>
          <w:sz w:val="28"/>
          <w:szCs w:val="28"/>
        </w:rPr>
        <w:t xml:space="preserve">y </w:t>
      </w:r>
      <w:r w:rsidR="000935D2" w:rsidRPr="003041CC">
        <w:rPr>
          <w:rFonts w:ascii="SassoonPrimaryInfant" w:hAnsi="SassoonPrimaryInfant"/>
          <w:b/>
          <w:i/>
          <w:color w:val="000000" w:themeColor="text1"/>
          <w:sz w:val="28"/>
          <w:szCs w:val="28"/>
        </w:rPr>
        <w:t>Wednesday</w:t>
      </w:r>
      <w:r w:rsidR="006D7767" w:rsidRPr="003041CC">
        <w:rPr>
          <w:rFonts w:ascii="SassoonPrimaryInfant" w:hAnsi="SassoonPrimaryInfant"/>
          <w:b/>
          <w:i/>
          <w:color w:val="000000" w:themeColor="text1"/>
          <w:sz w:val="28"/>
          <w:szCs w:val="28"/>
        </w:rPr>
        <w:t xml:space="preserve">. </w:t>
      </w:r>
      <w:r w:rsidR="00816B10" w:rsidRPr="003041CC">
        <w:rPr>
          <w:rFonts w:ascii="SassoonPrimaryInfant" w:hAnsi="SassoonPrimaryInfant"/>
          <w:color w:val="000000" w:themeColor="text1"/>
          <w:sz w:val="28"/>
          <w:szCs w:val="28"/>
        </w:rPr>
        <w:t>P</w:t>
      </w:r>
      <w:r w:rsidR="000F7794" w:rsidRPr="003041CC">
        <w:rPr>
          <w:rFonts w:ascii="SassoonPrimaryInfant" w:hAnsi="SassoonPrimaryInfant"/>
          <w:color w:val="000000" w:themeColor="text1"/>
          <w:sz w:val="28"/>
          <w:szCs w:val="28"/>
        </w:rPr>
        <w:t>lease</w:t>
      </w:r>
      <w:r w:rsidR="00B62A45" w:rsidRPr="003041CC">
        <w:rPr>
          <w:rFonts w:ascii="SassoonPrimaryInfant" w:hAnsi="SassoonPrimaryInfant"/>
          <w:color w:val="000000" w:themeColor="text1"/>
          <w:sz w:val="28"/>
          <w:szCs w:val="28"/>
        </w:rPr>
        <w:t xml:space="preserve"> ensure </w:t>
      </w:r>
      <w:r w:rsidR="00267A9C" w:rsidRPr="003041CC">
        <w:rPr>
          <w:rFonts w:ascii="SassoonPrimaryInfant" w:hAnsi="SassoonPrimaryInfant"/>
          <w:color w:val="000000" w:themeColor="text1"/>
          <w:sz w:val="28"/>
          <w:szCs w:val="28"/>
        </w:rPr>
        <w:t xml:space="preserve">your child comes to school in their PE kit. </w:t>
      </w:r>
      <w:r w:rsidR="006D7767" w:rsidRPr="003041CC">
        <w:rPr>
          <w:rFonts w:ascii="SassoonPrimaryInfant" w:hAnsi="SassoonPrimaryInfant"/>
          <w:color w:val="000000" w:themeColor="text1"/>
          <w:sz w:val="28"/>
          <w:szCs w:val="28"/>
        </w:rPr>
        <w:t>I</w:t>
      </w:r>
      <w:r w:rsidR="00B62A45" w:rsidRPr="003041CC">
        <w:rPr>
          <w:rFonts w:ascii="SassoonPrimaryInfant" w:hAnsi="SassoonPrimaryInfant"/>
          <w:color w:val="000000" w:themeColor="text1"/>
          <w:sz w:val="28"/>
          <w:szCs w:val="28"/>
        </w:rPr>
        <w:t xml:space="preserve">f there is any reason why your child should not be participating in P.E. lessons (due to illness/injury) please could you let me know.   </w:t>
      </w:r>
    </w:p>
    <w:p w14:paraId="6BE6F73D" w14:textId="2957B9D2" w:rsidR="00B62A45" w:rsidRPr="003041CC" w:rsidRDefault="00A112F7" w:rsidP="009A0235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>
        <w:rPr>
          <w:rFonts w:ascii="SassoonPrimaryInfant" w:hAnsi="SassoonPrimaryInfan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1123743" wp14:editId="2058D5B4">
            <wp:simplePos x="0" y="0"/>
            <wp:positionH relativeFrom="margin">
              <wp:posOffset>3373120</wp:posOffset>
            </wp:positionH>
            <wp:positionV relativeFrom="paragraph">
              <wp:posOffset>3175</wp:posOffset>
            </wp:positionV>
            <wp:extent cx="1188720" cy="1217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A45" w:rsidRPr="003041CC">
        <w:rPr>
          <w:rFonts w:ascii="SassoonPrimaryInfant" w:hAnsi="SassoonPrimaryInfant"/>
          <w:color w:val="000000" w:themeColor="text1"/>
          <w:sz w:val="28"/>
          <w:szCs w:val="28"/>
        </w:rPr>
        <w:t xml:space="preserve">    </w:t>
      </w:r>
    </w:p>
    <w:p w14:paraId="3E28A773" w14:textId="6336B233" w:rsidR="00683EAF" w:rsidRPr="003041CC" w:rsidRDefault="00683EAF" w:rsidP="009A0235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3041CC">
        <w:rPr>
          <w:rFonts w:ascii="SassoonPrimaryInfant" w:hAnsi="SassoonPrimaryInfant"/>
          <w:color w:val="000000" w:themeColor="text1"/>
          <w:sz w:val="28"/>
          <w:szCs w:val="28"/>
        </w:rPr>
        <w:t xml:space="preserve">Thank you </w:t>
      </w:r>
      <w:r w:rsidR="0047766F" w:rsidRPr="003041CC">
        <w:rPr>
          <w:rFonts w:ascii="SassoonPrimaryInfant" w:hAnsi="SassoonPrimaryInfant"/>
          <w:color w:val="000000" w:themeColor="text1"/>
          <w:sz w:val="28"/>
          <w:szCs w:val="28"/>
        </w:rPr>
        <w:t>for your support,</w:t>
      </w:r>
    </w:p>
    <w:p w14:paraId="31E72533" w14:textId="2EEF8BA5" w:rsidR="00D439BE" w:rsidRPr="00B91F7C" w:rsidRDefault="00D439BE" w:rsidP="009A0235">
      <w:pPr>
        <w:pStyle w:val="Heading4"/>
        <w:rPr>
          <w:sz w:val="20"/>
          <w:szCs w:val="20"/>
        </w:rPr>
      </w:pPr>
    </w:p>
    <w:p w14:paraId="3EEB6AC3" w14:textId="0903C45A" w:rsidR="00D439BE" w:rsidRPr="003041CC" w:rsidRDefault="005D5120" w:rsidP="009A0235">
      <w:pPr>
        <w:pStyle w:val="Heading4"/>
        <w:rPr>
          <w:szCs w:val="28"/>
        </w:rPr>
      </w:pPr>
      <w:r w:rsidRPr="003041CC">
        <w:rPr>
          <w:szCs w:val="28"/>
        </w:rPr>
        <w:t>Mrs Sa</w:t>
      </w:r>
      <w:r w:rsidR="00D9106C" w:rsidRPr="003041CC">
        <w:rPr>
          <w:szCs w:val="28"/>
        </w:rPr>
        <w:t>rah T</w:t>
      </w:r>
      <w:r w:rsidRPr="003041CC">
        <w:rPr>
          <w:szCs w:val="28"/>
        </w:rPr>
        <w:t>rigg</w:t>
      </w:r>
    </w:p>
    <w:p w14:paraId="02093F34" w14:textId="74F2EB7A" w:rsidR="00D9106C" w:rsidRPr="003041CC" w:rsidRDefault="00D9106C" w:rsidP="009A0235">
      <w:pPr>
        <w:pStyle w:val="Heading4"/>
        <w:rPr>
          <w:szCs w:val="28"/>
        </w:rPr>
      </w:pPr>
      <w:r w:rsidRPr="003041CC">
        <w:rPr>
          <w:szCs w:val="28"/>
        </w:rPr>
        <w:t>Class Teacher</w:t>
      </w:r>
    </w:p>
    <w:sectPr w:rsidR="00D9106C" w:rsidRPr="003041CC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8"/>
    <w:rsid w:val="00022099"/>
    <w:rsid w:val="00025491"/>
    <w:rsid w:val="00041BA4"/>
    <w:rsid w:val="0004590D"/>
    <w:rsid w:val="000935D2"/>
    <w:rsid w:val="00096C52"/>
    <w:rsid w:val="000B2A8E"/>
    <w:rsid w:val="000E666E"/>
    <w:rsid w:val="000F7794"/>
    <w:rsid w:val="00102116"/>
    <w:rsid w:val="0011481D"/>
    <w:rsid w:val="00134644"/>
    <w:rsid w:val="001472D2"/>
    <w:rsid w:val="001604DF"/>
    <w:rsid w:val="0016062F"/>
    <w:rsid w:val="0016583F"/>
    <w:rsid w:val="0017658B"/>
    <w:rsid w:val="001771C1"/>
    <w:rsid w:val="00180901"/>
    <w:rsid w:val="001843DF"/>
    <w:rsid w:val="001A24E2"/>
    <w:rsid w:val="001B3B40"/>
    <w:rsid w:val="001D1021"/>
    <w:rsid w:val="001E03BA"/>
    <w:rsid w:val="001E15B1"/>
    <w:rsid w:val="001F5E3D"/>
    <w:rsid w:val="001F7BB3"/>
    <w:rsid w:val="00202AC4"/>
    <w:rsid w:val="00202FEB"/>
    <w:rsid w:val="0022012D"/>
    <w:rsid w:val="00223258"/>
    <w:rsid w:val="00235B32"/>
    <w:rsid w:val="00243AC8"/>
    <w:rsid w:val="00253679"/>
    <w:rsid w:val="00255905"/>
    <w:rsid w:val="00256E6C"/>
    <w:rsid w:val="00267A9C"/>
    <w:rsid w:val="00267D5A"/>
    <w:rsid w:val="002C2302"/>
    <w:rsid w:val="002C2399"/>
    <w:rsid w:val="002C2DB3"/>
    <w:rsid w:val="002C3B86"/>
    <w:rsid w:val="002E6862"/>
    <w:rsid w:val="00302C53"/>
    <w:rsid w:val="003041CC"/>
    <w:rsid w:val="003250C1"/>
    <w:rsid w:val="00335977"/>
    <w:rsid w:val="00336664"/>
    <w:rsid w:val="0034370E"/>
    <w:rsid w:val="00356FC8"/>
    <w:rsid w:val="00360328"/>
    <w:rsid w:val="00362BA7"/>
    <w:rsid w:val="00372B34"/>
    <w:rsid w:val="003A6304"/>
    <w:rsid w:val="003B1022"/>
    <w:rsid w:val="003B4409"/>
    <w:rsid w:val="003D3057"/>
    <w:rsid w:val="003E4FC0"/>
    <w:rsid w:val="003F47ED"/>
    <w:rsid w:val="004030EA"/>
    <w:rsid w:val="0042330D"/>
    <w:rsid w:val="00427D4F"/>
    <w:rsid w:val="004336FC"/>
    <w:rsid w:val="004410B1"/>
    <w:rsid w:val="00453790"/>
    <w:rsid w:val="0046297C"/>
    <w:rsid w:val="00465D85"/>
    <w:rsid w:val="0047766F"/>
    <w:rsid w:val="00486B88"/>
    <w:rsid w:val="004B7B5E"/>
    <w:rsid w:val="004C47CF"/>
    <w:rsid w:val="004C494A"/>
    <w:rsid w:val="004D6E0E"/>
    <w:rsid w:val="004D6ED2"/>
    <w:rsid w:val="004E497E"/>
    <w:rsid w:val="005250B4"/>
    <w:rsid w:val="00526F97"/>
    <w:rsid w:val="00537189"/>
    <w:rsid w:val="00553B1B"/>
    <w:rsid w:val="00566C3C"/>
    <w:rsid w:val="005710AC"/>
    <w:rsid w:val="00584E4B"/>
    <w:rsid w:val="00586395"/>
    <w:rsid w:val="00590E90"/>
    <w:rsid w:val="005A0870"/>
    <w:rsid w:val="005C0D4B"/>
    <w:rsid w:val="005C4448"/>
    <w:rsid w:val="005D5120"/>
    <w:rsid w:val="005D6FF7"/>
    <w:rsid w:val="005D757A"/>
    <w:rsid w:val="005E7DCF"/>
    <w:rsid w:val="00623068"/>
    <w:rsid w:val="00625AAD"/>
    <w:rsid w:val="00630E8C"/>
    <w:rsid w:val="00632B08"/>
    <w:rsid w:val="0063617E"/>
    <w:rsid w:val="00637D72"/>
    <w:rsid w:val="00645AFA"/>
    <w:rsid w:val="0065020D"/>
    <w:rsid w:val="00650A6A"/>
    <w:rsid w:val="00655405"/>
    <w:rsid w:val="0066067E"/>
    <w:rsid w:val="00665851"/>
    <w:rsid w:val="00676305"/>
    <w:rsid w:val="00682C77"/>
    <w:rsid w:val="00683EAF"/>
    <w:rsid w:val="00684695"/>
    <w:rsid w:val="00687EA3"/>
    <w:rsid w:val="00694132"/>
    <w:rsid w:val="00694CAC"/>
    <w:rsid w:val="006C0D92"/>
    <w:rsid w:val="006D4987"/>
    <w:rsid w:val="006D7767"/>
    <w:rsid w:val="007007E6"/>
    <w:rsid w:val="00710A49"/>
    <w:rsid w:val="00715EAE"/>
    <w:rsid w:val="0072067A"/>
    <w:rsid w:val="0072448F"/>
    <w:rsid w:val="00773E4F"/>
    <w:rsid w:val="00780CFA"/>
    <w:rsid w:val="0078188D"/>
    <w:rsid w:val="007A32C6"/>
    <w:rsid w:val="007B5BAF"/>
    <w:rsid w:val="007E4E9F"/>
    <w:rsid w:val="007F1462"/>
    <w:rsid w:val="00816B10"/>
    <w:rsid w:val="00845F21"/>
    <w:rsid w:val="008857C3"/>
    <w:rsid w:val="00897967"/>
    <w:rsid w:val="008D4A18"/>
    <w:rsid w:val="008E7E15"/>
    <w:rsid w:val="008F5E8F"/>
    <w:rsid w:val="008F6C86"/>
    <w:rsid w:val="008F6D9E"/>
    <w:rsid w:val="0090050C"/>
    <w:rsid w:val="009367D5"/>
    <w:rsid w:val="00945676"/>
    <w:rsid w:val="00950C9D"/>
    <w:rsid w:val="0095307C"/>
    <w:rsid w:val="00976F70"/>
    <w:rsid w:val="00981310"/>
    <w:rsid w:val="00983D52"/>
    <w:rsid w:val="00986118"/>
    <w:rsid w:val="00986721"/>
    <w:rsid w:val="00995424"/>
    <w:rsid w:val="009A0235"/>
    <w:rsid w:val="009A2A66"/>
    <w:rsid w:val="009A703D"/>
    <w:rsid w:val="009C6A55"/>
    <w:rsid w:val="009C6FE1"/>
    <w:rsid w:val="009D1DDC"/>
    <w:rsid w:val="009D5826"/>
    <w:rsid w:val="009E1ABD"/>
    <w:rsid w:val="009E62A3"/>
    <w:rsid w:val="00A11159"/>
    <w:rsid w:val="00A112F7"/>
    <w:rsid w:val="00A204F4"/>
    <w:rsid w:val="00A26A7A"/>
    <w:rsid w:val="00A274D5"/>
    <w:rsid w:val="00A33C37"/>
    <w:rsid w:val="00A35091"/>
    <w:rsid w:val="00A4097F"/>
    <w:rsid w:val="00A47130"/>
    <w:rsid w:val="00A55DCD"/>
    <w:rsid w:val="00A63820"/>
    <w:rsid w:val="00A641E2"/>
    <w:rsid w:val="00A7034C"/>
    <w:rsid w:val="00A735A5"/>
    <w:rsid w:val="00A854CE"/>
    <w:rsid w:val="00A875D3"/>
    <w:rsid w:val="00A922EE"/>
    <w:rsid w:val="00A97C59"/>
    <w:rsid w:val="00AA071C"/>
    <w:rsid w:val="00AA58ED"/>
    <w:rsid w:val="00AC1D72"/>
    <w:rsid w:val="00AE22F6"/>
    <w:rsid w:val="00AF1872"/>
    <w:rsid w:val="00AF3E34"/>
    <w:rsid w:val="00B00E62"/>
    <w:rsid w:val="00B01013"/>
    <w:rsid w:val="00B05DE4"/>
    <w:rsid w:val="00B1354B"/>
    <w:rsid w:val="00B222BA"/>
    <w:rsid w:val="00B244FE"/>
    <w:rsid w:val="00B24927"/>
    <w:rsid w:val="00B27423"/>
    <w:rsid w:val="00B41308"/>
    <w:rsid w:val="00B42C76"/>
    <w:rsid w:val="00B5160E"/>
    <w:rsid w:val="00B534F5"/>
    <w:rsid w:val="00B567B1"/>
    <w:rsid w:val="00B62A45"/>
    <w:rsid w:val="00B7077C"/>
    <w:rsid w:val="00B91F7C"/>
    <w:rsid w:val="00BB2A87"/>
    <w:rsid w:val="00BB48F3"/>
    <w:rsid w:val="00BE2C25"/>
    <w:rsid w:val="00BE6EF4"/>
    <w:rsid w:val="00BF289B"/>
    <w:rsid w:val="00C212D7"/>
    <w:rsid w:val="00C55D7E"/>
    <w:rsid w:val="00C5695D"/>
    <w:rsid w:val="00C7617E"/>
    <w:rsid w:val="00C8121E"/>
    <w:rsid w:val="00C949C3"/>
    <w:rsid w:val="00CA3252"/>
    <w:rsid w:val="00CA56EE"/>
    <w:rsid w:val="00CB3E78"/>
    <w:rsid w:val="00CF44BC"/>
    <w:rsid w:val="00D03C2E"/>
    <w:rsid w:val="00D22DEC"/>
    <w:rsid w:val="00D25E29"/>
    <w:rsid w:val="00D2654E"/>
    <w:rsid w:val="00D306AF"/>
    <w:rsid w:val="00D439BE"/>
    <w:rsid w:val="00D60325"/>
    <w:rsid w:val="00D81B8D"/>
    <w:rsid w:val="00D84FA7"/>
    <w:rsid w:val="00D9106C"/>
    <w:rsid w:val="00D91DA6"/>
    <w:rsid w:val="00D944B5"/>
    <w:rsid w:val="00D96BE7"/>
    <w:rsid w:val="00DC2F65"/>
    <w:rsid w:val="00DD1576"/>
    <w:rsid w:val="00DE206B"/>
    <w:rsid w:val="00DE2D32"/>
    <w:rsid w:val="00DE7C1C"/>
    <w:rsid w:val="00DF628F"/>
    <w:rsid w:val="00E233EB"/>
    <w:rsid w:val="00E25756"/>
    <w:rsid w:val="00E606E5"/>
    <w:rsid w:val="00E63821"/>
    <w:rsid w:val="00E7046A"/>
    <w:rsid w:val="00E709BE"/>
    <w:rsid w:val="00E77A32"/>
    <w:rsid w:val="00EB7AD4"/>
    <w:rsid w:val="00F026E8"/>
    <w:rsid w:val="00F214E0"/>
    <w:rsid w:val="00F26024"/>
    <w:rsid w:val="00F262C2"/>
    <w:rsid w:val="00F379A9"/>
    <w:rsid w:val="00F47A65"/>
    <w:rsid w:val="00F55141"/>
    <w:rsid w:val="00FB3456"/>
    <w:rsid w:val="00FB5E35"/>
    <w:rsid w:val="00FC1445"/>
    <w:rsid w:val="00FC29BE"/>
    <w:rsid w:val="00FC5EB8"/>
    <w:rsid w:val="00FE4AA5"/>
    <w:rsid w:val="00FF1273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17DB8"/>
  <w15:docId w15:val="{0BE5D2BC-4F50-43BB-B030-358D9886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0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76584&amp;picture=&amp;jazyk=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impresavda.blogspot.com/2012/09/idee-di-marketing-turistico-leggi-e.html" TargetMode="External"/><Relationship Id="rId5" Type="http://schemas.openxmlformats.org/officeDocument/2006/relationships/hyperlink" Target="https://www.publicdomainpictures.net/en/view-image.php?image=82758&amp;picture=house-illustration-clipart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eg"/><Relationship Id="rId9" Type="http://schemas.openxmlformats.org/officeDocument/2006/relationships/hyperlink" Target="https://www.tlu.ee/~sirvir/Intervjuu_vaatlus_ja_sisuanal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 Trigg</cp:lastModifiedBy>
  <cp:revision>56</cp:revision>
  <cp:lastPrinted>2014-09-05T07:04:00Z</cp:lastPrinted>
  <dcterms:created xsi:type="dcterms:W3CDTF">2021-11-04T21:22:00Z</dcterms:created>
  <dcterms:modified xsi:type="dcterms:W3CDTF">2022-01-13T20:15:00Z</dcterms:modified>
</cp:coreProperties>
</file>